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62" w:rsidRPr="00766EC7" w:rsidRDefault="003C6462" w:rsidP="00995305">
      <w:pPr>
        <w:pStyle w:val="a6"/>
        <w:jc w:val="center"/>
        <w:rPr>
          <w:rFonts w:ascii="Arial" w:hAnsi="Arial" w:cs="Arial"/>
          <w:sz w:val="24"/>
          <w:szCs w:val="24"/>
        </w:rPr>
      </w:pPr>
      <w:r w:rsidRPr="00766EC7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3C6462" w:rsidRPr="00766EC7" w:rsidRDefault="003C6462" w:rsidP="00995305">
      <w:pPr>
        <w:pStyle w:val="a6"/>
        <w:jc w:val="center"/>
        <w:rPr>
          <w:rFonts w:ascii="Arial" w:hAnsi="Arial" w:cs="Arial"/>
          <w:sz w:val="24"/>
          <w:szCs w:val="24"/>
        </w:rPr>
      </w:pPr>
      <w:r w:rsidRPr="00766EC7">
        <w:rPr>
          <w:rFonts w:ascii="Arial" w:hAnsi="Arial" w:cs="Arial"/>
          <w:sz w:val="24"/>
          <w:szCs w:val="24"/>
        </w:rPr>
        <w:t>АТАМАНОВСКИЙ СЕЛЬСКИЙ СОВЕТ ДЕПУТАТОВ</w:t>
      </w:r>
    </w:p>
    <w:p w:rsidR="00970FD7" w:rsidRPr="00766EC7" w:rsidRDefault="00970FD7" w:rsidP="00766EC7">
      <w:pPr>
        <w:pStyle w:val="a6"/>
        <w:rPr>
          <w:rFonts w:ascii="Arial" w:hAnsi="Arial" w:cs="Arial"/>
          <w:sz w:val="24"/>
          <w:szCs w:val="24"/>
        </w:rPr>
      </w:pPr>
    </w:p>
    <w:p w:rsidR="003C6462" w:rsidRPr="00766EC7" w:rsidRDefault="003C6462" w:rsidP="00995305">
      <w:pPr>
        <w:pStyle w:val="a6"/>
        <w:jc w:val="center"/>
        <w:rPr>
          <w:rFonts w:ascii="Arial" w:hAnsi="Arial" w:cs="Arial"/>
          <w:sz w:val="24"/>
          <w:szCs w:val="24"/>
        </w:rPr>
      </w:pPr>
      <w:r w:rsidRPr="00766EC7">
        <w:rPr>
          <w:rFonts w:ascii="Arial" w:hAnsi="Arial" w:cs="Arial"/>
          <w:sz w:val="24"/>
          <w:szCs w:val="24"/>
        </w:rPr>
        <w:t>РЕШЕНИЕ</w:t>
      </w:r>
    </w:p>
    <w:p w:rsidR="00970FD7" w:rsidRPr="00766EC7" w:rsidRDefault="00970FD7" w:rsidP="00766EC7">
      <w:pPr>
        <w:pStyle w:val="a6"/>
        <w:rPr>
          <w:rFonts w:ascii="Arial" w:hAnsi="Arial" w:cs="Arial"/>
          <w:bCs/>
          <w:sz w:val="24"/>
          <w:szCs w:val="24"/>
        </w:rPr>
      </w:pPr>
    </w:p>
    <w:p w:rsidR="003C6462" w:rsidRPr="00766EC7" w:rsidRDefault="00AE6CE5" w:rsidP="00766EC7">
      <w:pPr>
        <w:pStyle w:val="a6"/>
        <w:rPr>
          <w:rFonts w:ascii="Arial" w:hAnsi="Arial" w:cs="Arial"/>
          <w:sz w:val="24"/>
          <w:szCs w:val="24"/>
        </w:rPr>
      </w:pPr>
      <w:r w:rsidRPr="00766EC7">
        <w:rPr>
          <w:rFonts w:ascii="Arial" w:hAnsi="Arial" w:cs="Arial"/>
          <w:sz w:val="24"/>
          <w:szCs w:val="24"/>
        </w:rPr>
        <w:t xml:space="preserve">17 января </w:t>
      </w:r>
      <w:r w:rsidR="00DE70E6" w:rsidRPr="00766EC7">
        <w:rPr>
          <w:rFonts w:ascii="Arial" w:hAnsi="Arial" w:cs="Arial"/>
          <w:sz w:val="24"/>
          <w:szCs w:val="24"/>
        </w:rPr>
        <w:t>2023</w:t>
      </w:r>
      <w:r w:rsidR="003C6462" w:rsidRPr="00766EC7">
        <w:rPr>
          <w:rFonts w:ascii="Arial" w:hAnsi="Arial" w:cs="Arial"/>
          <w:sz w:val="24"/>
          <w:szCs w:val="24"/>
        </w:rPr>
        <w:t xml:space="preserve">г. </w:t>
      </w:r>
      <w:r w:rsidR="00766EC7">
        <w:rPr>
          <w:rFonts w:ascii="Arial" w:hAnsi="Arial" w:cs="Arial"/>
          <w:sz w:val="24"/>
          <w:szCs w:val="24"/>
        </w:rPr>
        <w:t xml:space="preserve">          </w:t>
      </w:r>
      <w:r w:rsidR="003C6462" w:rsidRPr="00766EC7">
        <w:rPr>
          <w:rFonts w:ascii="Arial" w:hAnsi="Arial" w:cs="Arial"/>
          <w:sz w:val="24"/>
          <w:szCs w:val="24"/>
        </w:rPr>
        <w:t xml:space="preserve">    </w:t>
      </w:r>
      <w:r w:rsidRPr="00766EC7">
        <w:rPr>
          <w:rFonts w:ascii="Arial" w:hAnsi="Arial" w:cs="Arial"/>
          <w:sz w:val="24"/>
          <w:szCs w:val="24"/>
        </w:rPr>
        <w:t xml:space="preserve">           </w:t>
      </w:r>
      <w:r w:rsidR="003C6462" w:rsidRPr="00766EC7">
        <w:rPr>
          <w:rFonts w:ascii="Arial" w:hAnsi="Arial" w:cs="Arial"/>
          <w:sz w:val="24"/>
          <w:szCs w:val="24"/>
        </w:rPr>
        <w:t xml:space="preserve">    с. Атаманово     </w:t>
      </w:r>
      <w:r w:rsidR="00766EC7">
        <w:rPr>
          <w:rFonts w:ascii="Arial" w:hAnsi="Arial" w:cs="Arial"/>
          <w:sz w:val="24"/>
          <w:szCs w:val="24"/>
        </w:rPr>
        <w:t xml:space="preserve">            </w:t>
      </w:r>
      <w:r w:rsidRPr="00766EC7">
        <w:rPr>
          <w:rFonts w:ascii="Arial" w:hAnsi="Arial" w:cs="Arial"/>
          <w:sz w:val="24"/>
          <w:szCs w:val="24"/>
        </w:rPr>
        <w:t xml:space="preserve">                      № 38/123</w:t>
      </w:r>
      <w:r w:rsidR="003C6462" w:rsidRPr="00766EC7">
        <w:rPr>
          <w:rFonts w:ascii="Arial" w:hAnsi="Arial" w:cs="Arial"/>
          <w:sz w:val="24"/>
          <w:szCs w:val="24"/>
        </w:rPr>
        <w:t>-р</w:t>
      </w:r>
    </w:p>
    <w:p w:rsidR="00970FD7" w:rsidRPr="00766EC7" w:rsidRDefault="00970FD7" w:rsidP="00995305">
      <w:pPr>
        <w:pStyle w:val="a6"/>
        <w:rPr>
          <w:rFonts w:ascii="Arial" w:hAnsi="Arial" w:cs="Arial"/>
          <w:sz w:val="24"/>
          <w:szCs w:val="24"/>
        </w:rPr>
      </w:pPr>
    </w:p>
    <w:p w:rsidR="005400D0" w:rsidRPr="00766EC7" w:rsidRDefault="00AE6CE5" w:rsidP="00766EC7">
      <w:pPr>
        <w:pStyle w:val="a6"/>
        <w:jc w:val="center"/>
        <w:rPr>
          <w:rFonts w:ascii="Arial" w:hAnsi="Arial" w:cs="Arial"/>
          <w:sz w:val="24"/>
          <w:szCs w:val="24"/>
        </w:rPr>
      </w:pPr>
      <w:r w:rsidRPr="00766EC7">
        <w:rPr>
          <w:rFonts w:ascii="Arial" w:hAnsi="Arial" w:cs="Arial"/>
          <w:sz w:val="24"/>
          <w:szCs w:val="24"/>
        </w:rPr>
        <w:t>О внесении изменений в решение № 27/97-р от 30.06.2021г. «</w:t>
      </w:r>
      <w:r w:rsidR="008F58DD" w:rsidRPr="00766EC7">
        <w:rPr>
          <w:rFonts w:ascii="Arial" w:hAnsi="Arial" w:cs="Arial"/>
          <w:sz w:val="24"/>
          <w:szCs w:val="24"/>
        </w:rPr>
        <w:t xml:space="preserve">О дополнительной плате муниципальным служащим администрации </w:t>
      </w:r>
      <w:r w:rsidR="003C6462" w:rsidRPr="00766EC7">
        <w:rPr>
          <w:rFonts w:ascii="Arial" w:hAnsi="Arial" w:cs="Arial"/>
          <w:sz w:val="24"/>
          <w:szCs w:val="24"/>
        </w:rPr>
        <w:t>Атамановского сельсовета при</w:t>
      </w:r>
      <w:r w:rsidR="008F58DD" w:rsidRPr="00766EC7">
        <w:rPr>
          <w:rFonts w:ascii="Arial" w:hAnsi="Arial" w:cs="Arial"/>
          <w:sz w:val="24"/>
          <w:szCs w:val="24"/>
        </w:rPr>
        <w:t xml:space="preserve"> совмещении должностей, исполнении обязанностей временно отсутствующего </w:t>
      </w:r>
      <w:r w:rsidR="00BF4823" w:rsidRPr="00766EC7">
        <w:rPr>
          <w:rFonts w:ascii="Arial" w:hAnsi="Arial" w:cs="Arial"/>
          <w:sz w:val="24"/>
          <w:szCs w:val="24"/>
        </w:rPr>
        <w:t>муниципального служащего</w:t>
      </w:r>
      <w:r w:rsidRPr="00766EC7">
        <w:rPr>
          <w:rFonts w:ascii="Arial" w:hAnsi="Arial" w:cs="Arial"/>
          <w:sz w:val="24"/>
          <w:szCs w:val="24"/>
        </w:rPr>
        <w:t>»</w:t>
      </w:r>
    </w:p>
    <w:p w:rsidR="005400D0" w:rsidRPr="00766EC7" w:rsidRDefault="005400D0" w:rsidP="00766EC7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970FD7" w:rsidRPr="00766EC7" w:rsidRDefault="00970FD7" w:rsidP="00995305">
      <w:pPr>
        <w:pStyle w:val="a6"/>
        <w:rPr>
          <w:rFonts w:ascii="Arial" w:hAnsi="Arial" w:cs="Arial"/>
          <w:sz w:val="24"/>
          <w:szCs w:val="24"/>
        </w:rPr>
      </w:pPr>
    </w:p>
    <w:p w:rsidR="002B4714" w:rsidRPr="00766EC7" w:rsidRDefault="005400D0" w:rsidP="00766EC7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66EC7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766EC7">
          <w:rPr>
            <w:rFonts w:ascii="Arial" w:hAnsi="Arial" w:cs="Arial"/>
            <w:sz w:val="24"/>
            <w:szCs w:val="24"/>
          </w:rPr>
          <w:t xml:space="preserve">статьями </w:t>
        </w:r>
        <w:r w:rsidR="003C6462" w:rsidRPr="00766EC7">
          <w:rPr>
            <w:rFonts w:ascii="Arial" w:hAnsi="Arial" w:cs="Arial"/>
            <w:sz w:val="24"/>
            <w:szCs w:val="24"/>
          </w:rPr>
          <w:t xml:space="preserve">11, </w:t>
        </w:r>
        <w:r w:rsidRPr="00766EC7">
          <w:rPr>
            <w:rFonts w:ascii="Arial" w:hAnsi="Arial" w:cs="Arial"/>
            <w:sz w:val="24"/>
            <w:szCs w:val="24"/>
          </w:rPr>
          <w:t>60.2</w:t>
        </w:r>
      </w:hyperlink>
      <w:r w:rsidR="003C6462" w:rsidRPr="00766EC7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766EC7">
          <w:rPr>
            <w:rFonts w:ascii="Arial" w:hAnsi="Arial" w:cs="Arial"/>
            <w:sz w:val="24"/>
            <w:szCs w:val="24"/>
          </w:rPr>
          <w:t>151</w:t>
        </w:r>
      </w:hyperlink>
      <w:r w:rsidR="003C6462" w:rsidRPr="00766EC7">
        <w:rPr>
          <w:rFonts w:ascii="Arial" w:hAnsi="Arial" w:cs="Arial"/>
          <w:sz w:val="24"/>
          <w:szCs w:val="24"/>
        </w:rPr>
        <w:t xml:space="preserve"> ТК РФ</w:t>
      </w:r>
      <w:r w:rsidRPr="00766EC7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766EC7">
          <w:rPr>
            <w:rFonts w:ascii="Arial" w:hAnsi="Arial" w:cs="Arial"/>
            <w:sz w:val="24"/>
            <w:szCs w:val="24"/>
          </w:rPr>
          <w:t>статьей 53</w:t>
        </w:r>
      </w:hyperlink>
      <w:r w:rsidRPr="00766EC7">
        <w:rPr>
          <w:rFonts w:ascii="Arial" w:hAnsi="Arial" w:cs="Arial"/>
          <w:sz w:val="24"/>
          <w:szCs w:val="24"/>
        </w:rPr>
        <w:t xml:space="preserve"> Федерального </w:t>
      </w:r>
      <w:r w:rsidR="003C6462" w:rsidRPr="00766EC7">
        <w:rPr>
          <w:rFonts w:ascii="Arial" w:hAnsi="Arial" w:cs="Arial"/>
          <w:sz w:val="24"/>
          <w:szCs w:val="24"/>
        </w:rPr>
        <w:t>закона от 06 октября 2003 года №</w:t>
      </w:r>
      <w:r w:rsidRPr="00766EC7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</w:t>
      </w:r>
      <w:r w:rsidR="003C6462" w:rsidRPr="00766EC7">
        <w:rPr>
          <w:rFonts w:ascii="Arial" w:hAnsi="Arial" w:cs="Arial"/>
          <w:sz w:val="24"/>
          <w:szCs w:val="24"/>
        </w:rPr>
        <w:t>правления в РФ</w:t>
      </w:r>
      <w:r w:rsidRPr="00766EC7">
        <w:rPr>
          <w:rFonts w:ascii="Arial" w:hAnsi="Arial" w:cs="Arial"/>
          <w:sz w:val="24"/>
          <w:szCs w:val="24"/>
        </w:rPr>
        <w:t xml:space="preserve">", Федеральным </w:t>
      </w:r>
      <w:hyperlink r:id="rId8" w:history="1">
        <w:r w:rsidRPr="00766EC7">
          <w:rPr>
            <w:rFonts w:ascii="Arial" w:hAnsi="Arial" w:cs="Arial"/>
            <w:sz w:val="24"/>
            <w:szCs w:val="24"/>
          </w:rPr>
          <w:t>законом</w:t>
        </w:r>
      </w:hyperlink>
      <w:r w:rsidR="003C6462" w:rsidRPr="00766EC7">
        <w:rPr>
          <w:rFonts w:ascii="Arial" w:hAnsi="Arial" w:cs="Arial"/>
          <w:sz w:val="24"/>
          <w:szCs w:val="24"/>
        </w:rPr>
        <w:t xml:space="preserve"> РФ от 02 марта 2007 года №</w:t>
      </w:r>
      <w:r w:rsidRPr="00766EC7">
        <w:rPr>
          <w:rFonts w:ascii="Arial" w:hAnsi="Arial" w:cs="Arial"/>
          <w:sz w:val="24"/>
          <w:szCs w:val="24"/>
        </w:rPr>
        <w:t xml:space="preserve"> 25-ФЗ "О муниципальной службе в Российской Федерации", </w:t>
      </w:r>
      <w:hyperlink r:id="rId9" w:history="1">
        <w:r w:rsidR="003C6462" w:rsidRPr="00766EC7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Законом Красноярского края от 26 мая 2022 г. № 3-789 "О внесении изменений в Закон края "Об особенностях правового регулирования муниципальной службы в Красноярском крае"</w:t>
        </w:r>
      </w:hyperlink>
      <w:r w:rsidR="003C6462" w:rsidRPr="00766EC7">
        <w:rPr>
          <w:rFonts w:ascii="Arial" w:hAnsi="Arial" w:cs="Arial"/>
          <w:sz w:val="24"/>
          <w:szCs w:val="24"/>
        </w:rPr>
        <w:t>, руководствуясь Уставом</w:t>
      </w:r>
      <w:r w:rsidRPr="00766EC7">
        <w:rPr>
          <w:rFonts w:ascii="Arial" w:hAnsi="Arial" w:cs="Arial"/>
          <w:sz w:val="24"/>
          <w:szCs w:val="24"/>
        </w:rPr>
        <w:t xml:space="preserve"> </w:t>
      </w:r>
      <w:r w:rsidR="003C6462" w:rsidRPr="00766EC7">
        <w:rPr>
          <w:rFonts w:ascii="Arial" w:hAnsi="Arial" w:cs="Arial"/>
          <w:sz w:val="24"/>
          <w:szCs w:val="24"/>
        </w:rPr>
        <w:t>Атамановского сельсовета</w:t>
      </w:r>
      <w:r w:rsidRPr="00766EC7">
        <w:rPr>
          <w:rFonts w:ascii="Arial" w:hAnsi="Arial" w:cs="Arial"/>
          <w:sz w:val="24"/>
          <w:szCs w:val="24"/>
        </w:rPr>
        <w:t>,</w:t>
      </w:r>
      <w:r w:rsidR="003C6462" w:rsidRPr="00766EC7">
        <w:rPr>
          <w:rFonts w:ascii="Arial" w:hAnsi="Arial" w:cs="Arial"/>
          <w:sz w:val="24"/>
          <w:szCs w:val="24"/>
        </w:rPr>
        <w:t xml:space="preserve"> Атамановский сельский Совет депутатов,</w:t>
      </w:r>
      <w:r w:rsidR="00292699" w:rsidRPr="00766EC7">
        <w:rPr>
          <w:rFonts w:ascii="Arial" w:hAnsi="Arial" w:cs="Arial"/>
          <w:sz w:val="24"/>
          <w:szCs w:val="24"/>
        </w:rPr>
        <w:t xml:space="preserve"> </w:t>
      </w:r>
      <w:r w:rsidR="003C6462" w:rsidRPr="00766EC7">
        <w:rPr>
          <w:rFonts w:ascii="Arial" w:hAnsi="Arial" w:cs="Arial"/>
          <w:sz w:val="24"/>
          <w:szCs w:val="24"/>
        </w:rPr>
        <w:t>РЕШИЛ:</w:t>
      </w:r>
    </w:p>
    <w:p w:rsidR="003C6F61" w:rsidRPr="00766EC7" w:rsidRDefault="00AE6CE5" w:rsidP="00766EC7">
      <w:pPr>
        <w:pStyle w:val="a6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66EC7">
        <w:rPr>
          <w:rFonts w:ascii="Arial" w:hAnsi="Arial" w:cs="Arial"/>
          <w:sz w:val="24"/>
          <w:szCs w:val="24"/>
        </w:rPr>
        <w:t xml:space="preserve">Внести изменения в решение № 27/97-р от 30.06.2021г. «Об утверждении </w:t>
      </w:r>
      <w:hyperlink w:anchor="Par26" w:history="1">
        <w:r w:rsidR="002B4714" w:rsidRPr="00766EC7">
          <w:rPr>
            <w:rFonts w:ascii="Arial" w:hAnsi="Arial" w:cs="Arial"/>
            <w:sz w:val="24"/>
            <w:szCs w:val="24"/>
          </w:rPr>
          <w:t>Положение</w:t>
        </w:r>
      </w:hyperlink>
      <w:r w:rsidR="002B4714" w:rsidRPr="00766EC7">
        <w:rPr>
          <w:rFonts w:ascii="Arial" w:hAnsi="Arial" w:cs="Arial"/>
          <w:sz w:val="24"/>
          <w:szCs w:val="24"/>
        </w:rPr>
        <w:t xml:space="preserve"> о</w:t>
      </w:r>
      <w:r w:rsidR="00766EC7">
        <w:rPr>
          <w:rFonts w:ascii="Arial" w:hAnsi="Arial" w:cs="Arial"/>
          <w:sz w:val="24"/>
          <w:szCs w:val="24"/>
        </w:rPr>
        <w:t xml:space="preserve"> </w:t>
      </w:r>
      <w:r w:rsidR="008F58DD" w:rsidRPr="00766EC7">
        <w:rPr>
          <w:rFonts w:ascii="Arial" w:hAnsi="Arial" w:cs="Arial"/>
          <w:sz w:val="24"/>
          <w:szCs w:val="24"/>
        </w:rPr>
        <w:t xml:space="preserve">дополнительной плате муниципальным служащим администрации </w:t>
      </w:r>
      <w:r w:rsidR="003C6462" w:rsidRPr="00766EC7">
        <w:rPr>
          <w:rFonts w:ascii="Arial" w:hAnsi="Arial" w:cs="Arial"/>
          <w:sz w:val="24"/>
          <w:szCs w:val="24"/>
        </w:rPr>
        <w:t xml:space="preserve">Атамановского сельсовета </w:t>
      </w:r>
      <w:r w:rsidR="008F58DD" w:rsidRPr="00766EC7">
        <w:rPr>
          <w:rFonts w:ascii="Arial" w:hAnsi="Arial" w:cs="Arial"/>
          <w:sz w:val="24"/>
          <w:szCs w:val="24"/>
        </w:rPr>
        <w:t xml:space="preserve">при совмещении должностей, исполнении обязанностей временно отсутствующего </w:t>
      </w:r>
      <w:r w:rsidR="00BF4823" w:rsidRPr="00766EC7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="002B4714" w:rsidRPr="00766EC7">
        <w:rPr>
          <w:rFonts w:ascii="Arial" w:hAnsi="Arial" w:cs="Arial"/>
          <w:sz w:val="24"/>
          <w:szCs w:val="24"/>
        </w:rPr>
        <w:t>(приложение)</w:t>
      </w:r>
      <w:r w:rsidRPr="00766EC7">
        <w:rPr>
          <w:rFonts w:ascii="Arial" w:hAnsi="Arial" w:cs="Arial"/>
          <w:sz w:val="24"/>
          <w:szCs w:val="24"/>
        </w:rPr>
        <w:t>»</w:t>
      </w:r>
    </w:p>
    <w:p w:rsidR="00995305" w:rsidRPr="00766EC7" w:rsidRDefault="003C6F61" w:rsidP="00766EC7">
      <w:pPr>
        <w:pStyle w:val="a6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66EC7">
        <w:rPr>
          <w:rFonts w:ascii="Arial" w:hAnsi="Arial" w:cs="Arial"/>
          <w:sz w:val="24"/>
          <w:szCs w:val="24"/>
        </w:rPr>
        <w:t xml:space="preserve">Абзац 1 пункта 2.4. Положения изложить в следующей редакции: </w:t>
      </w:r>
    </w:p>
    <w:p w:rsidR="003C6F61" w:rsidRPr="00766EC7" w:rsidRDefault="003C6F61" w:rsidP="00766EC7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66EC7">
        <w:rPr>
          <w:rFonts w:ascii="Arial" w:hAnsi="Arial" w:cs="Arial"/>
          <w:sz w:val="24"/>
          <w:szCs w:val="24"/>
        </w:rPr>
        <w:t>«Доплата устанавливается в размере 50 % от должностного оклада отсутствующего работника, с учетом надбавок за особые условия муниципальной службы, за выслугу лет, ежемесячной (персональной) выплаты за сложность, напряженность и высокие достижения в работе и ежемесячного поощрения, установленных работнику по основной должности на дату начала совмещения должности или исполнения обязанностей временно отсутствующего работника.».</w:t>
      </w:r>
    </w:p>
    <w:p w:rsidR="00995305" w:rsidRPr="00766EC7" w:rsidRDefault="003C6462" w:rsidP="00766EC7">
      <w:pPr>
        <w:pStyle w:val="a6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66EC7">
        <w:rPr>
          <w:rStyle w:val="8"/>
          <w:rFonts w:ascii="Arial" w:eastAsiaTheme="minorHAnsi" w:hAnsi="Arial" w:cs="Arial"/>
          <w:i w:val="0"/>
        </w:rPr>
        <w:t>Контроль за исполнением настоящего Решения оставляю за собой</w:t>
      </w:r>
      <w:r w:rsidRPr="00766EC7">
        <w:rPr>
          <w:rFonts w:ascii="Arial" w:hAnsi="Arial" w:cs="Arial"/>
          <w:sz w:val="24"/>
          <w:szCs w:val="24"/>
        </w:rPr>
        <w:t>.</w:t>
      </w:r>
    </w:p>
    <w:p w:rsidR="00970FD7" w:rsidRPr="00766EC7" w:rsidRDefault="00970FD7" w:rsidP="00766EC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6EC7">
        <w:rPr>
          <w:rStyle w:val="a7"/>
          <w:rFonts w:ascii="Arial" w:hAnsi="Arial" w:cs="Arial"/>
          <w:i w:val="0"/>
          <w:sz w:val="24"/>
          <w:szCs w:val="24"/>
        </w:rPr>
        <w:t>Решение вступает</w:t>
      </w:r>
      <w:r w:rsidRPr="00766EC7">
        <w:rPr>
          <w:rFonts w:ascii="Arial" w:hAnsi="Arial" w:cs="Arial"/>
          <w:sz w:val="24"/>
          <w:szCs w:val="24"/>
        </w:rPr>
        <w:t xml:space="preserve"> в силу с 01.01.2023 года.</w:t>
      </w:r>
    </w:p>
    <w:p w:rsidR="003C6462" w:rsidRPr="00766EC7" w:rsidRDefault="00970FD7" w:rsidP="00766EC7">
      <w:pPr>
        <w:pStyle w:val="a6"/>
        <w:numPr>
          <w:ilvl w:val="0"/>
          <w:numId w:val="3"/>
        </w:numPr>
        <w:ind w:left="0" w:firstLine="709"/>
        <w:jc w:val="both"/>
        <w:rPr>
          <w:rStyle w:val="8"/>
          <w:rFonts w:ascii="Arial" w:eastAsiaTheme="minorHAnsi" w:hAnsi="Arial" w:cs="Arial"/>
          <w:i w:val="0"/>
          <w:iCs w:val="0"/>
          <w:color w:val="auto"/>
          <w:shd w:val="clear" w:color="auto" w:fill="auto"/>
          <w:lang w:eastAsia="en-US" w:bidi="ar-SA"/>
        </w:rPr>
      </w:pPr>
      <w:r w:rsidRPr="00766EC7">
        <w:rPr>
          <w:rFonts w:ascii="Arial" w:hAnsi="Arial" w:cs="Arial"/>
          <w:sz w:val="24"/>
          <w:szCs w:val="24"/>
        </w:rPr>
        <w:t xml:space="preserve">Настоящее решение подлежит </w:t>
      </w:r>
      <w:r w:rsidR="003C6462" w:rsidRPr="00766EC7">
        <w:rPr>
          <w:rFonts w:ascii="Arial" w:hAnsi="Arial" w:cs="Arial"/>
          <w:sz w:val="24"/>
          <w:szCs w:val="24"/>
        </w:rPr>
        <w:t>опубликования в газете «Ведомости органов местного самоуправления Атамановского сельсовета» и подлежит размещению на официальном сайте Сухобузимского района.</w:t>
      </w:r>
      <w:r w:rsidR="00766EC7">
        <w:rPr>
          <w:rFonts w:ascii="Arial" w:hAnsi="Arial" w:cs="Arial"/>
          <w:sz w:val="24"/>
          <w:szCs w:val="24"/>
        </w:rPr>
        <w:t xml:space="preserve"> </w:t>
      </w:r>
    </w:p>
    <w:p w:rsidR="00AE6CE5" w:rsidRPr="00766EC7" w:rsidRDefault="00AE6CE5" w:rsidP="0099530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C6462" w:rsidRPr="00766EC7" w:rsidRDefault="003C6462" w:rsidP="0099530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766EC7">
        <w:rPr>
          <w:rFonts w:ascii="Arial" w:hAnsi="Arial" w:cs="Arial"/>
          <w:sz w:val="24"/>
          <w:szCs w:val="24"/>
          <w:lang w:eastAsia="ru-RU"/>
        </w:rPr>
        <w:t>Председатель Атамановского</w:t>
      </w:r>
    </w:p>
    <w:p w:rsidR="003C6462" w:rsidRPr="00766EC7" w:rsidRDefault="003C6462" w:rsidP="0099530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766EC7">
        <w:rPr>
          <w:rFonts w:ascii="Arial" w:hAnsi="Arial" w:cs="Arial"/>
          <w:sz w:val="24"/>
          <w:szCs w:val="24"/>
          <w:lang w:eastAsia="ru-RU"/>
        </w:rPr>
        <w:t>Сельского Совета депутатов</w:t>
      </w:r>
      <w:r w:rsidR="00292699" w:rsidRPr="00766EC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766EC7">
        <w:rPr>
          <w:rFonts w:ascii="Arial" w:hAnsi="Arial" w:cs="Arial"/>
          <w:sz w:val="24"/>
          <w:szCs w:val="24"/>
          <w:lang w:eastAsia="ru-RU"/>
        </w:rPr>
        <w:t>Э.Г.Бедилов</w:t>
      </w:r>
      <w:proofErr w:type="spellEnd"/>
    </w:p>
    <w:p w:rsidR="003C6F61" w:rsidRPr="00766EC7" w:rsidRDefault="003C6F61" w:rsidP="0099530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7A7F" w:rsidRPr="00766EC7" w:rsidRDefault="003C6462" w:rsidP="003C6F6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766EC7">
        <w:rPr>
          <w:rFonts w:ascii="Arial" w:hAnsi="Arial" w:cs="Arial"/>
          <w:sz w:val="24"/>
          <w:szCs w:val="24"/>
          <w:lang w:eastAsia="ru-RU"/>
        </w:rPr>
        <w:t>Глава</w:t>
      </w:r>
      <w:r w:rsidR="00292699" w:rsidRPr="00766EC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66EC7">
        <w:rPr>
          <w:rFonts w:ascii="Arial" w:hAnsi="Arial" w:cs="Arial"/>
          <w:sz w:val="24"/>
          <w:szCs w:val="24"/>
          <w:lang w:eastAsia="ru-RU"/>
        </w:rPr>
        <w:t>Атамановского сельсовета</w:t>
      </w:r>
      <w:r w:rsidR="00292699" w:rsidRPr="00766EC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766EC7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766EC7">
        <w:rPr>
          <w:rFonts w:ascii="Arial" w:hAnsi="Arial" w:cs="Arial"/>
          <w:sz w:val="24"/>
          <w:szCs w:val="24"/>
          <w:lang w:eastAsia="ru-RU"/>
        </w:rPr>
        <w:t>Н.С.Тарбеева</w:t>
      </w:r>
      <w:bookmarkStart w:id="0" w:name="Par22"/>
      <w:bookmarkStart w:id="1" w:name="_GoBack"/>
      <w:bookmarkEnd w:id="0"/>
      <w:bookmarkEnd w:id="1"/>
      <w:proofErr w:type="spellEnd"/>
    </w:p>
    <w:sectPr w:rsidR="00857A7F" w:rsidRPr="00766EC7" w:rsidSect="00766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7DE"/>
    <w:multiLevelType w:val="hybridMultilevel"/>
    <w:tmpl w:val="449C8FBA"/>
    <w:lvl w:ilvl="0" w:tplc="C9427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E8502B"/>
    <w:multiLevelType w:val="multilevel"/>
    <w:tmpl w:val="A7A4E0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52B1A50"/>
    <w:multiLevelType w:val="hybridMultilevel"/>
    <w:tmpl w:val="80F4ACF0"/>
    <w:lvl w:ilvl="0" w:tplc="026A15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6B59C5"/>
    <w:multiLevelType w:val="hybridMultilevel"/>
    <w:tmpl w:val="EDC2DEF4"/>
    <w:lvl w:ilvl="0" w:tplc="33522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14"/>
    <w:rsid w:val="00070045"/>
    <w:rsid w:val="001B2D3D"/>
    <w:rsid w:val="0021603C"/>
    <w:rsid w:val="00287A0F"/>
    <w:rsid w:val="00292699"/>
    <w:rsid w:val="002B4714"/>
    <w:rsid w:val="003C6462"/>
    <w:rsid w:val="003C6F61"/>
    <w:rsid w:val="004B0A70"/>
    <w:rsid w:val="00502D4C"/>
    <w:rsid w:val="005400D0"/>
    <w:rsid w:val="00597C07"/>
    <w:rsid w:val="00766EC7"/>
    <w:rsid w:val="00857A7F"/>
    <w:rsid w:val="008F58DD"/>
    <w:rsid w:val="00923F5C"/>
    <w:rsid w:val="00970FD7"/>
    <w:rsid w:val="00995305"/>
    <w:rsid w:val="00AE6CE5"/>
    <w:rsid w:val="00BF3954"/>
    <w:rsid w:val="00BF4823"/>
    <w:rsid w:val="00C23A37"/>
    <w:rsid w:val="00DE70E6"/>
    <w:rsid w:val="00E6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DC5A"/>
  <w15:docId w15:val="{82849966-1549-4579-9D86-5BC39B33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64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C646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C6462"/>
    <w:rPr>
      <w:color w:val="106BBE"/>
    </w:rPr>
  </w:style>
  <w:style w:type="paragraph" w:styleId="a6">
    <w:name w:val="No Spacing"/>
    <w:uiPriority w:val="1"/>
    <w:qFormat/>
    <w:rsid w:val="003C6462"/>
    <w:pPr>
      <w:spacing w:after="0" w:line="240" w:lineRule="auto"/>
    </w:pPr>
  </w:style>
  <w:style w:type="character" w:customStyle="1" w:styleId="8">
    <w:name w:val="Основной текст (8) + Не курсив"/>
    <w:rsid w:val="003C6462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7">
    <w:name w:val="Emphasis"/>
    <w:uiPriority w:val="20"/>
    <w:qFormat/>
    <w:rsid w:val="003C6462"/>
    <w:rPr>
      <w:i/>
      <w:iCs/>
    </w:rPr>
  </w:style>
  <w:style w:type="paragraph" w:styleId="a8">
    <w:name w:val="List Paragraph"/>
    <w:basedOn w:val="a"/>
    <w:uiPriority w:val="34"/>
    <w:qFormat/>
    <w:rsid w:val="003C6462"/>
    <w:pPr>
      <w:ind w:left="720"/>
      <w:contextualSpacing/>
    </w:pPr>
  </w:style>
  <w:style w:type="paragraph" w:customStyle="1" w:styleId="s1">
    <w:name w:val="s_1"/>
    <w:basedOn w:val="a"/>
    <w:rsid w:val="00BF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F4823"/>
  </w:style>
  <w:style w:type="character" w:styleId="a9">
    <w:name w:val="Hyperlink"/>
    <w:basedOn w:val="a0"/>
    <w:uiPriority w:val="99"/>
    <w:semiHidden/>
    <w:unhideWhenUsed/>
    <w:rsid w:val="00BF4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38668321B9868005D7F0DD4B9892CCBA34D35A2ACF2552E6C45C9DC5DCABEC4073DE330D0C628qCE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38668321B9868005D7F0DD4B9892CCBAC4836A1ABF2552E6C45C9DC5DCABEC4073DE330D0C124qCE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938668321B9868005D7F0DD4B9892CCBAC4B3EA4ABF2552E6C45C9DC5DCABEC4073DE530qDE9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E938668321B9868005D7F0DD4B9892CCBAC4B3EA4ABF2552E6C45C9DC5DCABEC4073DE139qDE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7905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7</cp:revision>
  <cp:lastPrinted>2023-02-01T02:23:00Z</cp:lastPrinted>
  <dcterms:created xsi:type="dcterms:W3CDTF">2023-01-27T07:33:00Z</dcterms:created>
  <dcterms:modified xsi:type="dcterms:W3CDTF">2023-02-03T07:30:00Z</dcterms:modified>
</cp:coreProperties>
</file>